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Chemical Delivery Service Levels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document outlines the three levels of chemical delivery services offered by our company, including details on delivery, installation, and ongoing maintenance to ensure optimal performance and compliance with safety standards.</w:t>
      </w:r>
    </w:p>
    <w:p w:rsidR="00000000" w:rsidDel="00000000" w:rsidP="00000000" w:rsidRDefault="00000000" w:rsidRPr="00000000" w14:paraId="00000004">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05">
      <w:pPr>
        <w:spacing w:after="240" w:before="240" w:lineRule="auto"/>
        <w:rPr/>
      </w:pPr>
      <w:r w:rsidDel="00000000" w:rsidR="00000000" w:rsidRPr="00000000">
        <w:rPr>
          <w:rtl w:val="0"/>
        </w:rPr>
        <w:t xml:space="preserve">Call us today 618-539-2354 to learn more about what services we have and offer, our Service team would love to discuss all services with you to see what options fit your needs best. At McKay’s we continue to Maintain your Pool to the highest standards, to ensure your backyard stays your personal Paradise.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Level 1: Chemical Delivery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Chemical Delivery service is a basic solution for customers requiring regular delivery of chemicals to their facility. This level ensures a seamless supply chain with timely and accurate deliveries to meet operational needs.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4"/>
          <w:szCs w:val="24"/>
          <w:u w:val="single"/>
        </w:rPr>
      </w:pPr>
      <w:r w:rsidDel="00000000" w:rsidR="00000000" w:rsidRPr="00000000">
        <w:rPr>
          <w:sz w:val="24"/>
          <w:szCs w:val="24"/>
          <w:u w:val="single"/>
          <w:rtl w:val="0"/>
        </w:rPr>
        <w:t xml:space="preserve">Scope of Service</w:t>
      </w:r>
    </w:p>
    <w:p w:rsidR="00000000" w:rsidDel="00000000" w:rsidP="00000000" w:rsidRDefault="00000000" w:rsidRPr="00000000" w14:paraId="0000000C">
      <w:pPr>
        <w:rPr/>
      </w:pPr>
      <w:r w:rsidDel="00000000" w:rsidR="00000000" w:rsidRPr="00000000">
        <w:rPr>
          <w:rtl w:val="0"/>
        </w:rPr>
        <w:tab/>
        <w:t xml:space="preserve">•</w:t>
        <w:tab/>
        <w:t xml:space="preserve">Supply and delivery of chemicals as per customer requirements.</w:t>
      </w:r>
    </w:p>
    <w:p w:rsidR="00000000" w:rsidDel="00000000" w:rsidP="00000000" w:rsidRDefault="00000000" w:rsidRPr="00000000" w14:paraId="0000000D">
      <w:pPr>
        <w:rPr/>
      </w:pPr>
      <w:r w:rsidDel="00000000" w:rsidR="00000000" w:rsidRPr="00000000">
        <w:rPr>
          <w:rtl w:val="0"/>
        </w:rPr>
        <w:tab/>
        <w:t xml:space="preserve">•</w:t>
        <w:tab/>
        <w:t xml:space="preserve">Delivery to the designated storage area on-site.</w:t>
      </w:r>
    </w:p>
    <w:p w:rsidR="00000000" w:rsidDel="00000000" w:rsidP="00000000" w:rsidRDefault="00000000" w:rsidRPr="00000000" w14:paraId="0000000E">
      <w:pPr>
        <w:rPr/>
      </w:pPr>
      <w:r w:rsidDel="00000000" w:rsidR="00000000" w:rsidRPr="00000000">
        <w:rPr>
          <w:rtl w:val="0"/>
        </w:rPr>
        <w:tab/>
        <w:t xml:space="preserve">•</w:t>
        <w:tab/>
        <w:t xml:space="preserve">Adherence to safety protocols during transportation and handling.</w:t>
      </w:r>
    </w:p>
    <w:p w:rsidR="00000000" w:rsidDel="00000000" w:rsidP="00000000" w:rsidRDefault="00000000" w:rsidRPr="00000000" w14:paraId="0000000F">
      <w:pPr>
        <w:rPr/>
      </w:pPr>
      <w:r w:rsidDel="00000000" w:rsidR="00000000" w:rsidRPr="00000000">
        <w:rPr>
          <w:rtl w:val="0"/>
        </w:rPr>
        <w:tab/>
        <w:t xml:space="preserve">•</w:t>
        <w:tab/>
        <w:t xml:space="preserve">Delivery schedule based on customer preference (weekly, bi-weekly, monthly).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12">
      <w:pPr>
        <w:rPr/>
      </w:pPr>
      <w:r w:rsidDel="00000000" w:rsidR="00000000" w:rsidRPr="00000000">
        <w:rPr>
          <w:rtl w:val="0"/>
        </w:rPr>
        <w:tab/>
        <w:t xml:space="preserve">•</w:t>
        <w:tab/>
        <w:t xml:space="preserve">Reliable and timely chemical replenishment.</w:t>
      </w:r>
    </w:p>
    <w:p w:rsidR="00000000" w:rsidDel="00000000" w:rsidP="00000000" w:rsidRDefault="00000000" w:rsidRPr="00000000" w14:paraId="00000013">
      <w:pPr>
        <w:rPr/>
      </w:pPr>
      <w:r w:rsidDel="00000000" w:rsidR="00000000" w:rsidRPr="00000000">
        <w:rPr>
          <w:rtl w:val="0"/>
        </w:rPr>
        <w:tab/>
        <w:t xml:space="preserve">•</w:t>
        <w:tab/>
        <w:t xml:space="preserve">Reduced risk of operational downtime due to chemical shortages.</w:t>
      </w:r>
    </w:p>
    <w:p w:rsidR="00000000" w:rsidDel="00000000" w:rsidP="00000000" w:rsidRDefault="00000000" w:rsidRPr="00000000" w14:paraId="00000014">
      <w:pPr>
        <w:rPr/>
      </w:pPr>
      <w:r w:rsidDel="00000000" w:rsidR="00000000" w:rsidRPr="00000000">
        <w:rPr>
          <w:rtl w:val="0"/>
        </w:rPr>
        <w:tab/>
        <w:t xml:space="preserve">•</w:t>
        <w:tab/>
        <w:t xml:space="preserve">Compliance with transportation and handling regulations.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Level 2: Chemical Delivery and Installation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Chemical Delivery and Installation service builds upon the basic delivery service by providing professional installation and setup of chemicals in the appropriate systems or equipment.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24"/>
          <w:szCs w:val="24"/>
          <w:u w:val="single"/>
        </w:rPr>
      </w:pPr>
      <w:r w:rsidDel="00000000" w:rsidR="00000000" w:rsidRPr="00000000">
        <w:rPr>
          <w:sz w:val="24"/>
          <w:szCs w:val="24"/>
          <w:u w:val="single"/>
          <w:rtl w:val="0"/>
        </w:rPr>
        <w:t xml:space="preserve">Scope of Service</w:t>
      </w:r>
    </w:p>
    <w:p w:rsidR="00000000" w:rsidDel="00000000" w:rsidP="00000000" w:rsidRDefault="00000000" w:rsidRPr="00000000" w14:paraId="0000001B">
      <w:pPr>
        <w:rPr/>
      </w:pPr>
      <w:r w:rsidDel="00000000" w:rsidR="00000000" w:rsidRPr="00000000">
        <w:rPr>
          <w:rtl w:val="0"/>
        </w:rPr>
        <w:tab/>
        <w:t xml:space="preserve">•</w:t>
        <w:tab/>
        <w:t xml:space="preserve">Delivery of chemicals to the site.</w:t>
      </w:r>
    </w:p>
    <w:p w:rsidR="00000000" w:rsidDel="00000000" w:rsidP="00000000" w:rsidRDefault="00000000" w:rsidRPr="00000000" w14:paraId="0000001C">
      <w:pPr>
        <w:rPr/>
      </w:pPr>
      <w:r w:rsidDel="00000000" w:rsidR="00000000" w:rsidRPr="00000000">
        <w:rPr>
          <w:rtl w:val="0"/>
        </w:rPr>
        <w:tab/>
        <w:t xml:space="preserve">•</w:t>
        <w:tab/>
        <w:t xml:space="preserve">Installation of necessary chemicals to keep the pool running in tip top shape.</w:t>
      </w:r>
    </w:p>
    <w:p w:rsidR="00000000" w:rsidDel="00000000" w:rsidP="00000000" w:rsidRDefault="00000000" w:rsidRPr="00000000" w14:paraId="0000001D">
      <w:pPr>
        <w:rPr>
          <w:sz w:val="24"/>
          <w:szCs w:val="24"/>
          <w:u w:val="single"/>
        </w:rPr>
      </w:pPr>
      <w:r w:rsidDel="00000000" w:rsidR="00000000" w:rsidRPr="00000000">
        <w:rPr>
          <w:sz w:val="24"/>
          <w:szCs w:val="24"/>
          <w:u w:val="single"/>
          <w:rtl w:val="0"/>
        </w:rPr>
        <w:t xml:space="preserve">equipment.</w:t>
      </w:r>
    </w:p>
    <w:p w:rsidR="00000000" w:rsidDel="00000000" w:rsidP="00000000" w:rsidRDefault="00000000" w:rsidRPr="00000000" w14:paraId="0000001E">
      <w:pPr>
        <w:rPr/>
      </w:pPr>
      <w:r w:rsidDel="00000000" w:rsidR="00000000" w:rsidRPr="00000000">
        <w:rPr>
          <w:rtl w:val="0"/>
        </w:rPr>
        <w:tab/>
        <w:t xml:space="preserve">•</w:t>
        <w:tab/>
        <w:t xml:space="preserve">add chemicals to pool system to ensure accurate chemical application.</w:t>
      </w:r>
    </w:p>
    <w:p w:rsidR="00000000" w:rsidDel="00000000" w:rsidP="00000000" w:rsidRDefault="00000000" w:rsidRPr="00000000" w14:paraId="0000001F">
      <w:pPr>
        <w:rPr/>
      </w:pPr>
      <w:r w:rsidDel="00000000" w:rsidR="00000000" w:rsidRPr="00000000">
        <w:rPr>
          <w:rtl w:val="0"/>
        </w:rPr>
        <w:tab/>
        <w:t xml:space="preserve">•</w:t>
        <w:tab/>
        <w:t xml:space="preserve">Verification of proper system functionality.</w:t>
      </w:r>
    </w:p>
    <w:p w:rsidR="00000000" w:rsidDel="00000000" w:rsidP="00000000" w:rsidRDefault="00000000" w:rsidRPr="00000000" w14:paraId="00000020">
      <w:pPr>
        <w:rPr/>
      </w:pPr>
      <w:r w:rsidDel="00000000" w:rsidR="00000000" w:rsidRPr="00000000">
        <w:rPr>
          <w:rtl w:val="0"/>
        </w:rPr>
        <w:tab/>
        <w:t xml:space="preserve">•</w:t>
        <w:tab/>
        <w:t xml:space="preserve">Disposal of any empty containers in accordance with environmental regulations.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4"/>
          <w:szCs w:val="24"/>
          <w:u w:val="single"/>
        </w:rPr>
      </w:pPr>
      <w:r w:rsidDel="00000000" w:rsidR="00000000" w:rsidRPr="00000000">
        <w:rPr>
          <w:sz w:val="24"/>
          <w:szCs w:val="24"/>
          <w:u w:val="single"/>
          <w:rtl w:val="0"/>
        </w:rPr>
        <w:t xml:space="preserve">Benefits</w:t>
      </w:r>
    </w:p>
    <w:p w:rsidR="00000000" w:rsidDel="00000000" w:rsidP="00000000" w:rsidRDefault="00000000" w:rsidRPr="00000000" w14:paraId="00000023">
      <w:pPr>
        <w:rPr/>
      </w:pPr>
      <w:r w:rsidDel="00000000" w:rsidR="00000000" w:rsidRPr="00000000">
        <w:rPr>
          <w:rtl w:val="0"/>
        </w:rPr>
        <w:tab/>
        <w:t xml:space="preserve">•</w:t>
        <w:tab/>
        <w:t xml:space="preserve">Ensures chemicals are properly installed and ready for use.</w:t>
      </w:r>
    </w:p>
    <w:p w:rsidR="00000000" w:rsidDel="00000000" w:rsidP="00000000" w:rsidRDefault="00000000" w:rsidRPr="00000000" w14:paraId="00000024">
      <w:pPr>
        <w:rPr/>
      </w:pPr>
      <w:r w:rsidDel="00000000" w:rsidR="00000000" w:rsidRPr="00000000">
        <w:rPr>
          <w:rtl w:val="0"/>
        </w:rPr>
        <w:tab/>
        <w:t xml:space="preserve">•</w:t>
        <w:tab/>
        <w:t xml:space="preserve">Reduces risk of errors in chemical handling and dosing.</w:t>
      </w:r>
    </w:p>
    <w:p w:rsidR="00000000" w:rsidDel="00000000" w:rsidP="00000000" w:rsidRDefault="00000000" w:rsidRPr="00000000" w14:paraId="00000025">
      <w:pPr>
        <w:rPr/>
      </w:pPr>
      <w:r w:rsidDel="00000000" w:rsidR="00000000" w:rsidRPr="00000000">
        <w:rPr>
          <w:rtl w:val="0"/>
        </w:rPr>
        <w:tab/>
        <w:t xml:space="preserve">•</w:t>
        <w:tab/>
        <w:t xml:space="preserve">Minimizes the need for customer involvement in the setup process.</w:t>
      </w:r>
    </w:p>
    <w:p w:rsidR="00000000" w:rsidDel="00000000" w:rsidP="00000000" w:rsidRDefault="00000000" w:rsidRPr="00000000" w14:paraId="00000026">
      <w:pPr>
        <w:rPr/>
      </w:pPr>
      <w:r w:rsidDel="00000000" w:rsidR="00000000" w:rsidRPr="00000000">
        <w:rPr>
          <w:rtl w:val="0"/>
        </w:rPr>
        <w:tab/>
        <w:t xml:space="preserve">•</w:t>
        <w:tab/>
        <w:t xml:space="preserve">Enhances safety and compliance with regulatory standards.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Level 3: Weekly Chemical Checks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Weekly Chemical Checks service is a comprehensive maintenance solution that includes regular monitoring and adjustment of chemical levels to ensure consistent system performance and safety.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sz w:val="24"/>
          <w:szCs w:val="24"/>
          <w:u w:val="single"/>
        </w:rPr>
      </w:pPr>
      <w:r w:rsidDel="00000000" w:rsidR="00000000" w:rsidRPr="00000000">
        <w:rPr>
          <w:sz w:val="24"/>
          <w:szCs w:val="24"/>
          <w:u w:val="single"/>
          <w:rtl w:val="0"/>
        </w:rPr>
        <w:t xml:space="preserve">Scope of Service</w:t>
      </w:r>
    </w:p>
    <w:p w:rsidR="00000000" w:rsidDel="00000000" w:rsidP="00000000" w:rsidRDefault="00000000" w:rsidRPr="00000000" w14:paraId="0000002D">
      <w:pPr>
        <w:rPr/>
      </w:pPr>
      <w:r w:rsidDel="00000000" w:rsidR="00000000" w:rsidRPr="00000000">
        <w:rPr>
          <w:rtl w:val="0"/>
        </w:rPr>
        <w:tab/>
        <w:t xml:space="preserve">•</w:t>
        <w:tab/>
        <w:t xml:space="preserve">Weekly on-site visits by a trained technician.</w:t>
      </w:r>
    </w:p>
    <w:p w:rsidR="00000000" w:rsidDel="00000000" w:rsidP="00000000" w:rsidRDefault="00000000" w:rsidRPr="00000000" w14:paraId="0000002E">
      <w:pPr>
        <w:rPr/>
      </w:pPr>
      <w:r w:rsidDel="00000000" w:rsidR="00000000" w:rsidRPr="00000000">
        <w:rPr>
          <w:rtl w:val="0"/>
        </w:rPr>
        <w:tab/>
        <w:t xml:space="preserve">•</w:t>
        <w:tab/>
        <w:t xml:space="preserve">Inspection of chemical storage and dosing systems.</w:t>
      </w:r>
    </w:p>
    <w:p w:rsidR="00000000" w:rsidDel="00000000" w:rsidP="00000000" w:rsidRDefault="00000000" w:rsidRPr="00000000" w14:paraId="0000002F">
      <w:pPr>
        <w:rPr/>
      </w:pPr>
      <w:r w:rsidDel="00000000" w:rsidR="00000000" w:rsidRPr="00000000">
        <w:rPr>
          <w:rtl w:val="0"/>
        </w:rPr>
        <w:tab/>
        <w:t xml:space="preserve">•</w:t>
        <w:tab/>
        <w:t xml:space="preserve">Monitoring and adjustment of chemical levels to maintain optimal concentration.</w:t>
      </w:r>
    </w:p>
    <w:p w:rsidR="00000000" w:rsidDel="00000000" w:rsidP="00000000" w:rsidRDefault="00000000" w:rsidRPr="00000000" w14:paraId="00000030">
      <w:pPr>
        <w:rPr/>
      </w:pPr>
      <w:r w:rsidDel="00000000" w:rsidR="00000000" w:rsidRPr="00000000">
        <w:rPr>
          <w:rtl w:val="0"/>
        </w:rPr>
        <w:tab/>
        <w:t xml:space="preserve">•</w:t>
        <w:tab/>
        <w:t xml:space="preserve">Checking for leaks, wear, or damage in the system.</w:t>
      </w:r>
    </w:p>
    <w:p w:rsidR="00000000" w:rsidDel="00000000" w:rsidP="00000000" w:rsidRDefault="00000000" w:rsidRPr="00000000" w14:paraId="00000031">
      <w:pPr>
        <w:ind w:left="720" w:firstLine="0"/>
        <w:rPr/>
      </w:pPr>
      <w:r w:rsidDel="00000000" w:rsidR="00000000" w:rsidRPr="00000000">
        <w:rPr>
          <w:rtl w:val="0"/>
        </w:rPr>
        <w:t xml:space="preserve">•</w:t>
        <w:tab/>
        <w:t xml:space="preserve">Submission of a detailed report after each visit, highlighting any actions taken or issues identified.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sz w:val="24"/>
          <w:szCs w:val="24"/>
          <w:u w:val="single"/>
        </w:rPr>
      </w:pPr>
      <w:r w:rsidDel="00000000" w:rsidR="00000000" w:rsidRPr="00000000">
        <w:rPr>
          <w:sz w:val="24"/>
          <w:szCs w:val="24"/>
          <w:u w:val="single"/>
          <w:rtl w:val="0"/>
        </w:rPr>
        <w:t xml:space="preserve">Benefits</w:t>
      </w:r>
    </w:p>
    <w:p w:rsidR="00000000" w:rsidDel="00000000" w:rsidP="00000000" w:rsidRDefault="00000000" w:rsidRPr="00000000" w14:paraId="00000034">
      <w:pPr>
        <w:rPr/>
      </w:pPr>
      <w:r w:rsidDel="00000000" w:rsidR="00000000" w:rsidRPr="00000000">
        <w:rPr>
          <w:rtl w:val="0"/>
        </w:rPr>
        <w:tab/>
        <w:t xml:space="preserve">•</w:t>
        <w:tab/>
        <w:t xml:space="preserve">Proactive maintenance to prevent system issues.</w:t>
      </w:r>
    </w:p>
    <w:p w:rsidR="00000000" w:rsidDel="00000000" w:rsidP="00000000" w:rsidRDefault="00000000" w:rsidRPr="00000000" w14:paraId="00000035">
      <w:pPr>
        <w:rPr/>
      </w:pPr>
      <w:r w:rsidDel="00000000" w:rsidR="00000000" w:rsidRPr="00000000">
        <w:rPr>
          <w:rtl w:val="0"/>
        </w:rPr>
        <w:tab/>
        <w:t xml:space="preserve">•</w:t>
        <w:tab/>
        <w:t xml:space="preserve">Ensures chemical levels remain within the recommended range.</w:t>
      </w:r>
    </w:p>
    <w:p w:rsidR="00000000" w:rsidDel="00000000" w:rsidP="00000000" w:rsidRDefault="00000000" w:rsidRPr="00000000" w14:paraId="00000036">
      <w:pPr>
        <w:rPr/>
      </w:pPr>
      <w:r w:rsidDel="00000000" w:rsidR="00000000" w:rsidRPr="00000000">
        <w:rPr>
          <w:rtl w:val="0"/>
        </w:rPr>
        <w:tab/>
        <w:t xml:space="preserve">•</w:t>
        <w:tab/>
        <w:t xml:space="preserve">Extends the lifespan of equipment by identifying potential problems early.</w:t>
      </w:r>
    </w:p>
    <w:p w:rsidR="00000000" w:rsidDel="00000000" w:rsidP="00000000" w:rsidRDefault="00000000" w:rsidRPr="00000000" w14:paraId="00000037">
      <w:pPr>
        <w:rPr/>
      </w:pPr>
      <w:r w:rsidDel="00000000" w:rsidR="00000000" w:rsidRPr="00000000">
        <w:rPr>
          <w:rtl w:val="0"/>
        </w:rPr>
        <w:tab/>
        <w:t xml:space="preserve">•</w:t>
        <w:tab/>
        <w:t xml:space="preserve">Provides peace of mind with consistent oversight by a professional.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sz w:val="26"/>
          <w:szCs w:val="26"/>
        </w:rPr>
      </w:pPr>
      <w:r w:rsidDel="00000000" w:rsidR="00000000" w:rsidRPr="00000000">
        <w:rPr>
          <w:b w:val="1"/>
          <w:sz w:val="26"/>
          <w:szCs w:val="26"/>
          <w:rtl w:val="0"/>
        </w:rPr>
        <w:t xml:space="preserve">Conclusion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Our tiered chemical delivery services provide flexibility to meet a wide range of customer needs, from basic chemical supply to comprehensive maintenance. By selecting the appropriate service level, customers can ensure safe, efficient, and compliant chemical management tailored to their specific operational requirements.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For more details or to request a quote, please contact our customer service team.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Let me know if you need further customization!</w:t>
      </w:r>
    </w:p>
    <w:p w:rsidR="00000000" w:rsidDel="00000000" w:rsidP="00000000" w:rsidRDefault="00000000" w:rsidRPr="00000000" w14:paraId="00000040">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41">
      <w:pPr>
        <w:spacing w:after="240" w:before="240" w:lineRule="auto"/>
        <w:rPr/>
      </w:pPr>
      <w:r w:rsidDel="00000000" w:rsidR="00000000" w:rsidRPr="00000000">
        <w:rPr>
          <w:rtl w:val="0"/>
        </w:rPr>
        <w:t xml:space="preserve">Call us today 618-539-2354 to learn more about what services we have and offer, our Service team would love to discuss all services with you to see what options fit your needs best. At McKay’s we continue to Maintain your Pool to the highest standards, to ensure your backyard stays your personal Paradise.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